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799bfcdf9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cc3a40d86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14441fe0a42bc" /><Relationship Type="http://schemas.openxmlformats.org/officeDocument/2006/relationships/numbering" Target="/word/numbering.xml" Id="R3a653ae6764e4e8b" /><Relationship Type="http://schemas.openxmlformats.org/officeDocument/2006/relationships/settings" Target="/word/settings.xml" Id="R352108188a624220" /><Relationship Type="http://schemas.openxmlformats.org/officeDocument/2006/relationships/image" Target="/word/media/f9719d07-3f55-4563-82eb-ecd7858ec9a3.png" Id="R301cc3a40d864882" /></Relationships>
</file>