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6cf9bfb9a549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2e68ada38b46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Wilkolek,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ada6e2c5d848cd" /><Relationship Type="http://schemas.openxmlformats.org/officeDocument/2006/relationships/numbering" Target="/word/numbering.xml" Id="R2fe004086a3f46ef" /><Relationship Type="http://schemas.openxmlformats.org/officeDocument/2006/relationships/settings" Target="/word/settings.xml" Id="R2b4d43f9fb5f4995" /><Relationship Type="http://schemas.openxmlformats.org/officeDocument/2006/relationships/image" Target="/word/media/c3225e7d-4f84-4eff-8493-550f6c66f863.png" Id="Rb32e68ada38b461e" /></Relationships>
</file>