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7ecf2c0ad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3e80c0edb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Wilkowuje,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8ab2f40294a51" /><Relationship Type="http://schemas.openxmlformats.org/officeDocument/2006/relationships/numbering" Target="/word/numbering.xml" Id="Rc1658d58271c4bfe" /><Relationship Type="http://schemas.openxmlformats.org/officeDocument/2006/relationships/settings" Target="/word/settings.xml" Id="Rc4451e6735fb4ef7" /><Relationship Type="http://schemas.openxmlformats.org/officeDocument/2006/relationships/image" Target="/word/media/1b386c30-f8a5-4f79-a60a-dfa1d92223f8.png" Id="Rc513e80c0edb4df5" /></Relationships>
</file>