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1ec343c7a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12c2fa117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Wilkowyja,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7ec8676a04fcf" /><Relationship Type="http://schemas.openxmlformats.org/officeDocument/2006/relationships/numbering" Target="/word/numbering.xml" Id="R3c5c81e585924821" /><Relationship Type="http://schemas.openxmlformats.org/officeDocument/2006/relationships/settings" Target="/word/settings.xml" Id="R6910be92ca0c43a2" /><Relationship Type="http://schemas.openxmlformats.org/officeDocument/2006/relationships/image" Target="/word/media/f3c19d77-5c42-44ad-af43-db78c228b832.png" Id="R87c12c2fa117421a" /></Relationships>
</file>