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b9d7dec19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f1e9c401c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d4fc660c54090" /><Relationship Type="http://schemas.openxmlformats.org/officeDocument/2006/relationships/numbering" Target="/word/numbering.xml" Id="R4c2025c1a4a44e36" /><Relationship Type="http://schemas.openxmlformats.org/officeDocument/2006/relationships/settings" Target="/word/settings.xml" Id="Rac5c2af7c2cf44d3" /><Relationship Type="http://schemas.openxmlformats.org/officeDocument/2006/relationships/image" Target="/word/media/144550d6-2ab3-4bfa-aef3-a6d5e420ebf0.png" Id="Rb34f1e9c401c40cc" /></Relationships>
</file>