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753e6e478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90cbf007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7a3ed8e094d98" /><Relationship Type="http://schemas.openxmlformats.org/officeDocument/2006/relationships/numbering" Target="/word/numbering.xml" Id="R58b569ea8ef44e2e" /><Relationship Type="http://schemas.openxmlformats.org/officeDocument/2006/relationships/settings" Target="/word/settings.xml" Id="R53dfdf1c4eac47b1" /><Relationship Type="http://schemas.openxmlformats.org/officeDocument/2006/relationships/image" Target="/word/media/159466b4-480f-4aa3-bdff-e5fe02a3a64a.png" Id="Rb0990cbf00734ae6" /></Relationships>
</file>