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0f5df63ff949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4df829f4aa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Wioska,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1ee00fb8d045d5" /><Relationship Type="http://schemas.openxmlformats.org/officeDocument/2006/relationships/numbering" Target="/word/numbering.xml" Id="Rfe2056dc01934dd3" /><Relationship Type="http://schemas.openxmlformats.org/officeDocument/2006/relationships/settings" Target="/word/settings.xml" Id="Rb1ac37c10c5f48b7" /><Relationship Type="http://schemas.openxmlformats.org/officeDocument/2006/relationships/image" Target="/word/media/0aa67ae5-88b6-447c-8731-67134a705232.png" Id="R584df829f4aa47c3" /></Relationships>
</file>