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2b6b02e90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1abdbd722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Wirginowo,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7ba4b6dd04cad" /><Relationship Type="http://schemas.openxmlformats.org/officeDocument/2006/relationships/numbering" Target="/word/numbering.xml" Id="Rfe0667fb9dba4371" /><Relationship Type="http://schemas.openxmlformats.org/officeDocument/2006/relationships/settings" Target="/word/settings.xml" Id="Rb7abd59dcc3e422c" /><Relationship Type="http://schemas.openxmlformats.org/officeDocument/2006/relationships/image" Target="/word/media/8f30b20e-bafb-4477-9fdc-c7d9cff62ee6.png" Id="R5af1abdbd7224483" /></Relationships>
</file>