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59817e66e43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6d1f482114c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efef2bab39422f" /><Relationship Type="http://schemas.openxmlformats.org/officeDocument/2006/relationships/numbering" Target="/word/numbering.xml" Id="R390563ab19974901" /><Relationship Type="http://schemas.openxmlformats.org/officeDocument/2006/relationships/settings" Target="/word/settings.xml" Id="R985af154ea9f49ad" /><Relationship Type="http://schemas.openxmlformats.org/officeDocument/2006/relationships/image" Target="/word/media/abf8103f-8a24-45ec-8537-438c452be666.png" Id="R0ef6d1f482114c3b" /></Relationships>
</file>