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8a486b7ce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b12c026b5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ec4def0ac40c4" /><Relationship Type="http://schemas.openxmlformats.org/officeDocument/2006/relationships/numbering" Target="/word/numbering.xml" Id="R0b707f54419c4550" /><Relationship Type="http://schemas.openxmlformats.org/officeDocument/2006/relationships/settings" Target="/word/settings.xml" Id="R9afa6f06b64349e5" /><Relationship Type="http://schemas.openxmlformats.org/officeDocument/2006/relationships/image" Target="/word/media/9dceede7-1100-4d19-b361-43e472cd4cfd.png" Id="Rf0bb12c026b54501" /></Relationships>
</file>