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1fa3ac95b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175244311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b21c81a794096" /><Relationship Type="http://schemas.openxmlformats.org/officeDocument/2006/relationships/numbering" Target="/word/numbering.xml" Id="R7aa5d3da551c4611" /><Relationship Type="http://schemas.openxmlformats.org/officeDocument/2006/relationships/settings" Target="/word/settings.xml" Id="R104084177ba648e7" /><Relationship Type="http://schemas.openxmlformats.org/officeDocument/2006/relationships/image" Target="/word/media/8c849008-24d2-4482-9afd-aca85300f5a4.png" Id="Ra681752443114aa1" /></Relationships>
</file>