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6a4ba8e6f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52656a73f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cc6dab6e14aa8" /><Relationship Type="http://schemas.openxmlformats.org/officeDocument/2006/relationships/numbering" Target="/word/numbering.xml" Id="Reaac10e03b864e0c" /><Relationship Type="http://schemas.openxmlformats.org/officeDocument/2006/relationships/settings" Target="/word/settings.xml" Id="R6e460064603b41b0" /><Relationship Type="http://schemas.openxmlformats.org/officeDocument/2006/relationships/image" Target="/word/media/7db54a15-d1be-4fd6-b487-2151f4c4f7b1.png" Id="R89c52656a73f4998" /></Relationships>
</file>