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e44be3b47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31caac302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c68f001244bbf" /><Relationship Type="http://schemas.openxmlformats.org/officeDocument/2006/relationships/numbering" Target="/word/numbering.xml" Id="R866a9def9b5041fb" /><Relationship Type="http://schemas.openxmlformats.org/officeDocument/2006/relationships/settings" Target="/word/settings.xml" Id="Rc470383d0efe407d" /><Relationship Type="http://schemas.openxmlformats.org/officeDocument/2006/relationships/image" Target="/word/media/1b448cdf-61ba-47a8-9b01-74cf6f1ee2c3.png" Id="R44831caac30247b2" /></Relationships>
</file>