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b2fe4942a74a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c74133e3d49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Witomino Radiostacja,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513e9668054fe2" /><Relationship Type="http://schemas.openxmlformats.org/officeDocument/2006/relationships/numbering" Target="/word/numbering.xml" Id="Re20307a3038a4cff" /><Relationship Type="http://schemas.openxmlformats.org/officeDocument/2006/relationships/settings" Target="/word/settings.xml" Id="R86f254afc46743a4" /><Relationship Type="http://schemas.openxmlformats.org/officeDocument/2006/relationships/image" Target="/word/media/f09346b1-34b2-4742-b96f-7ca5533dde4f.png" Id="Rb94c74133e3d49cd" /></Relationships>
</file>