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6a8f57093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58b27362d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Witoszow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754468c114253" /><Relationship Type="http://schemas.openxmlformats.org/officeDocument/2006/relationships/numbering" Target="/word/numbering.xml" Id="R8722c6f8d37248ab" /><Relationship Type="http://schemas.openxmlformats.org/officeDocument/2006/relationships/settings" Target="/word/settings.xml" Id="Rf5df91e7e55b458a" /><Relationship Type="http://schemas.openxmlformats.org/officeDocument/2006/relationships/image" Target="/word/media/8d6d1abd-b2ac-487c-8748-ac462ddd9970.png" Id="R1db58b27362d4c66" /></Relationships>
</file>