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c7ceb56dde43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a80171100949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Witoszow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683a6dd1004e86" /><Relationship Type="http://schemas.openxmlformats.org/officeDocument/2006/relationships/numbering" Target="/word/numbering.xml" Id="Rd693cd32576c424c" /><Relationship Type="http://schemas.openxmlformats.org/officeDocument/2006/relationships/settings" Target="/word/settings.xml" Id="Rb99819e682a943fb" /><Relationship Type="http://schemas.openxmlformats.org/officeDocument/2006/relationships/image" Target="/word/media/73a2d445-a1ff-4cf1-8d39-ff811acb9d65.png" Id="R9ba80171100949df" /></Relationships>
</file>