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66d2d0df9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5571ff959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431045d4e4e9d" /><Relationship Type="http://schemas.openxmlformats.org/officeDocument/2006/relationships/numbering" Target="/word/numbering.xml" Id="R78a66a4065d94e25" /><Relationship Type="http://schemas.openxmlformats.org/officeDocument/2006/relationships/settings" Target="/word/settings.xml" Id="R5ac3f94cb11f4e84" /><Relationship Type="http://schemas.openxmlformats.org/officeDocument/2006/relationships/image" Target="/word/media/84c637f8-af75-402a-bbba-06b05a271881.png" Id="R7835571ff95941ff" /></Relationships>
</file>