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4f56a503f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d17ab186b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Wizendorf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73afe59754387" /><Relationship Type="http://schemas.openxmlformats.org/officeDocument/2006/relationships/numbering" Target="/word/numbering.xml" Id="R11a8f1bdbf314a3a" /><Relationship Type="http://schemas.openxmlformats.org/officeDocument/2006/relationships/settings" Target="/word/settings.xml" Id="R58b64c3220c14bb4" /><Relationship Type="http://schemas.openxmlformats.org/officeDocument/2006/relationships/image" Target="/word/media/fa4306e1-3c36-4f8a-8c09-18940370b76a.png" Id="R16bd17ab186b4afb" /></Relationships>
</file>