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86ee0a947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be6e533e8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5d8651b024aba" /><Relationship Type="http://schemas.openxmlformats.org/officeDocument/2006/relationships/numbering" Target="/word/numbering.xml" Id="R2c6df5a2777e429b" /><Relationship Type="http://schemas.openxmlformats.org/officeDocument/2006/relationships/settings" Target="/word/settings.xml" Id="R62466bf477e04e79" /><Relationship Type="http://schemas.openxmlformats.org/officeDocument/2006/relationships/image" Target="/word/media/1f7473cd-3518-45b0-bba3-518161cbc972.png" Id="Rb51be6e533e840c9" /></Relationships>
</file>