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6b0d2546f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369113d4e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Wlasnosc,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b57d1bcc340bd" /><Relationship Type="http://schemas.openxmlformats.org/officeDocument/2006/relationships/numbering" Target="/word/numbering.xml" Id="Rab4f3aa5158f4749" /><Relationship Type="http://schemas.openxmlformats.org/officeDocument/2006/relationships/settings" Target="/word/settings.xml" Id="R44fd6b05d1ee4de3" /><Relationship Type="http://schemas.openxmlformats.org/officeDocument/2006/relationships/image" Target="/word/media/083d1c6f-712f-4611-8c39-0146cf496b7c.png" Id="R166369113d4e43e2" /></Relationships>
</file>