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48ef8eba3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b1a60202f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e0c9e52a4482a" /><Relationship Type="http://schemas.openxmlformats.org/officeDocument/2006/relationships/numbering" Target="/word/numbering.xml" Id="R09480f2e4e4a4c7b" /><Relationship Type="http://schemas.openxmlformats.org/officeDocument/2006/relationships/settings" Target="/word/settings.xml" Id="R557b43d2e4944b62" /><Relationship Type="http://schemas.openxmlformats.org/officeDocument/2006/relationships/image" Target="/word/media/49de08fe-a82e-4152-abd5-5def88ac5186.png" Id="Rf42b1a60202f45f0" /></Relationships>
</file>