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0d5001932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3b588da5e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64c1c2d80426b" /><Relationship Type="http://schemas.openxmlformats.org/officeDocument/2006/relationships/numbering" Target="/word/numbering.xml" Id="R64c00e9e5d204dd7" /><Relationship Type="http://schemas.openxmlformats.org/officeDocument/2006/relationships/settings" Target="/word/settings.xml" Id="R7a1051132d634326" /><Relationship Type="http://schemas.openxmlformats.org/officeDocument/2006/relationships/image" Target="/word/media/526ec755-e664-4e10-afd7-9662483dbf23.png" Id="Re233b588da5e4ff4" /></Relationships>
</file>