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978ef79f8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7399a8597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Wloclawek,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b92a75c864c08" /><Relationship Type="http://schemas.openxmlformats.org/officeDocument/2006/relationships/numbering" Target="/word/numbering.xml" Id="Rcef6b931e0924f17" /><Relationship Type="http://schemas.openxmlformats.org/officeDocument/2006/relationships/settings" Target="/word/settings.xml" Id="Ra76949392333425b" /><Relationship Type="http://schemas.openxmlformats.org/officeDocument/2006/relationships/image" Target="/word/media/6056717c-0437-402d-b544-06b386282cc2.png" Id="R21a7399a859743ee" /></Relationships>
</file>