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0e98e1df8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73d4fbb43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46c48774143d8" /><Relationship Type="http://schemas.openxmlformats.org/officeDocument/2006/relationships/numbering" Target="/word/numbering.xml" Id="Rcf767cda4e8249c8" /><Relationship Type="http://schemas.openxmlformats.org/officeDocument/2006/relationships/settings" Target="/word/settings.xml" Id="R16a297a5499240b2" /><Relationship Type="http://schemas.openxmlformats.org/officeDocument/2006/relationships/image" Target="/word/media/71d945eb-4ef1-435b-8fd2-acb0eb62cf4a.png" Id="Rf4e73d4fbb434368" /></Relationships>
</file>