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e2a37879e545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57e63e62464a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Wlodzice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d8e965aea84ae4" /><Relationship Type="http://schemas.openxmlformats.org/officeDocument/2006/relationships/numbering" Target="/word/numbering.xml" Id="R6bc0674332d2434f" /><Relationship Type="http://schemas.openxmlformats.org/officeDocument/2006/relationships/settings" Target="/word/settings.xml" Id="Rf43a95d13c8a4165" /><Relationship Type="http://schemas.openxmlformats.org/officeDocument/2006/relationships/image" Target="/word/media/e11af811-157b-4b82-ba91-cb6e840ec0ce.png" Id="Rc157e63e62464aff" /></Relationships>
</file>