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e5c131035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a6e9de0c5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6e4be8d7a42dc" /><Relationship Type="http://schemas.openxmlformats.org/officeDocument/2006/relationships/numbering" Target="/word/numbering.xml" Id="Rc75f2aca17de4bfc" /><Relationship Type="http://schemas.openxmlformats.org/officeDocument/2006/relationships/settings" Target="/word/settings.xml" Id="Rfc14b910682140be" /><Relationship Type="http://schemas.openxmlformats.org/officeDocument/2006/relationships/image" Target="/word/media/895c9c57-525d-4ebe-a436-87ad1843b893.png" Id="Ra30a6e9de0c5428f" /></Relationships>
</file>