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5e59fc195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e5782b3bda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790a08f604537" /><Relationship Type="http://schemas.openxmlformats.org/officeDocument/2006/relationships/numbering" Target="/word/numbering.xml" Id="Reb901433a2c24d9e" /><Relationship Type="http://schemas.openxmlformats.org/officeDocument/2006/relationships/settings" Target="/word/settings.xml" Id="R0a76f431642c4ddc" /><Relationship Type="http://schemas.openxmlformats.org/officeDocument/2006/relationships/image" Target="/word/media/6c3e454c-9648-4f44-b037-6880e2a9a2c4.png" Id="R58e5782b3bda4501" /></Relationships>
</file>