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fe7aa10f9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55e1aa133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Wlosciejewice,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9efaf849241c9" /><Relationship Type="http://schemas.openxmlformats.org/officeDocument/2006/relationships/numbering" Target="/word/numbering.xml" Id="Rbcd0f37cd0134fca" /><Relationship Type="http://schemas.openxmlformats.org/officeDocument/2006/relationships/settings" Target="/word/settings.xml" Id="R10f42f2c7bfd43f1" /><Relationship Type="http://schemas.openxmlformats.org/officeDocument/2006/relationships/image" Target="/word/media/b78b10db-6e0e-47f6-8a43-34409b6714a5.png" Id="Rd3b55e1aa13347bd" /></Relationships>
</file>