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18e5a911cb48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4b2e5637934f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Wlosnowice,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baa424717c4e99" /><Relationship Type="http://schemas.openxmlformats.org/officeDocument/2006/relationships/numbering" Target="/word/numbering.xml" Id="R3a7b1537eb964b2e" /><Relationship Type="http://schemas.openxmlformats.org/officeDocument/2006/relationships/settings" Target="/word/settings.xml" Id="R583d50d73bb3491f" /><Relationship Type="http://schemas.openxmlformats.org/officeDocument/2006/relationships/image" Target="/word/media/5e67486b-4f84-4a38-875f-5fbd5e8852f0.png" Id="Rc94b2e5637934faa" /></Relationships>
</file>