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e718f2f5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647aeed1a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7042818f46bb" /><Relationship Type="http://schemas.openxmlformats.org/officeDocument/2006/relationships/numbering" Target="/word/numbering.xml" Id="R6200f1fb03c24de2" /><Relationship Type="http://schemas.openxmlformats.org/officeDocument/2006/relationships/settings" Target="/word/settings.xml" Id="R88f3dbdabc524c46" /><Relationship Type="http://schemas.openxmlformats.org/officeDocument/2006/relationships/image" Target="/word/media/02a81b8e-eacf-4b80-8513-25c1790f6ea0.png" Id="Rf44647aeed1a4703" /></Relationships>
</file>