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20d64143c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0dacc86fa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15e5dda35483e" /><Relationship Type="http://schemas.openxmlformats.org/officeDocument/2006/relationships/numbering" Target="/word/numbering.xml" Id="Ra7ec90ab08af4e0f" /><Relationship Type="http://schemas.openxmlformats.org/officeDocument/2006/relationships/settings" Target="/word/settings.xml" Id="Rc5306696f0e4499c" /><Relationship Type="http://schemas.openxmlformats.org/officeDocument/2006/relationships/image" Target="/word/media/e00076cf-7ca1-4139-b27e-0ca13ce15223.png" Id="R40a0dacc86fa4d1b" /></Relationships>
</file>