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3ea951f6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ca30f0536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8c6d311204c23" /><Relationship Type="http://schemas.openxmlformats.org/officeDocument/2006/relationships/numbering" Target="/word/numbering.xml" Id="R9a6c9b056db743fb" /><Relationship Type="http://schemas.openxmlformats.org/officeDocument/2006/relationships/settings" Target="/word/settings.xml" Id="Rcf3365b3d24d4ecc" /><Relationship Type="http://schemas.openxmlformats.org/officeDocument/2006/relationships/image" Target="/word/media/6978e1d4-cf07-4da8-a9df-9fc2c1ef4d32.png" Id="R5d8ca30f0536458c" /></Relationships>
</file>