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5620bf2d0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6496c3232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Wodokaczka,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3db6f2ef14c0f" /><Relationship Type="http://schemas.openxmlformats.org/officeDocument/2006/relationships/numbering" Target="/word/numbering.xml" Id="Rf7e0068a178d4afe" /><Relationship Type="http://schemas.openxmlformats.org/officeDocument/2006/relationships/settings" Target="/word/settings.xml" Id="Rc3f86e46341446c4" /><Relationship Type="http://schemas.openxmlformats.org/officeDocument/2006/relationships/image" Target="/word/media/2e9f6850-3223-4f0c-8ab5-1cd044c5d2a2.png" Id="Rb4b6496c3232493f" /></Relationships>
</file>