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cc6ebfbff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5de37f2d0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c7458f48f4524" /><Relationship Type="http://schemas.openxmlformats.org/officeDocument/2006/relationships/numbering" Target="/word/numbering.xml" Id="R752590721f5e4038" /><Relationship Type="http://schemas.openxmlformats.org/officeDocument/2006/relationships/settings" Target="/word/settings.xml" Id="R1e7897a0dd1146e8" /><Relationship Type="http://schemas.openxmlformats.org/officeDocument/2006/relationships/image" Target="/word/media/95f5e480-185d-42c2-959a-d2db9a38322b.png" Id="R2b05de37f2d04109" /></Relationships>
</file>