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e2daede9e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89e03772b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Wodzymin,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c2960b7a54dee" /><Relationship Type="http://schemas.openxmlformats.org/officeDocument/2006/relationships/numbering" Target="/word/numbering.xml" Id="R20f896603f154b43" /><Relationship Type="http://schemas.openxmlformats.org/officeDocument/2006/relationships/settings" Target="/word/settings.xml" Id="R3e0c9354bdad4d5d" /><Relationship Type="http://schemas.openxmlformats.org/officeDocument/2006/relationships/image" Target="/word/media/1857ad0b-63a1-4ce6-943c-7acce4d174fb.png" Id="R1bc89e03772b48bd" /></Relationships>
</file>