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2d3b88f10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b79fea436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6cf82770e48ce" /><Relationship Type="http://schemas.openxmlformats.org/officeDocument/2006/relationships/numbering" Target="/word/numbering.xml" Id="R68549ba1b9954d69" /><Relationship Type="http://schemas.openxmlformats.org/officeDocument/2006/relationships/settings" Target="/word/settings.xml" Id="Rc5b896df78c24702" /><Relationship Type="http://schemas.openxmlformats.org/officeDocument/2006/relationships/image" Target="/word/media/8cf74acb-0fd0-47da-a5bc-ea93079a344a.png" Id="Redbb79fea43647b0" /></Relationships>
</file>