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80c2abf8e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37851cffb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Wojcieszow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685862d85427b" /><Relationship Type="http://schemas.openxmlformats.org/officeDocument/2006/relationships/numbering" Target="/word/numbering.xml" Id="Rfa03c970c3ba4ac2" /><Relationship Type="http://schemas.openxmlformats.org/officeDocument/2006/relationships/settings" Target="/word/settings.xml" Id="R5f8cd1754f78487b" /><Relationship Type="http://schemas.openxmlformats.org/officeDocument/2006/relationships/image" Target="/word/media/52339559-2792-4444-aa8b-28fdeeab4f6d.png" Id="R33a37851cffb477e" /></Relationships>
</file>