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4209d8afa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f90697f1b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98152de64498f" /><Relationship Type="http://schemas.openxmlformats.org/officeDocument/2006/relationships/numbering" Target="/word/numbering.xml" Id="Re0c47f354e2f4e8b" /><Relationship Type="http://schemas.openxmlformats.org/officeDocument/2006/relationships/settings" Target="/word/settings.xml" Id="Rc8343c0b994d4e79" /><Relationship Type="http://schemas.openxmlformats.org/officeDocument/2006/relationships/image" Target="/word/media/b09c8776-56db-44a9-b7cb-74e82cf91e47.png" Id="R222f90697f1b4120" /></Relationships>
</file>