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ff3897985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8d07e67f4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Wojska Polskiego,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dcde6dffa46a7" /><Relationship Type="http://schemas.openxmlformats.org/officeDocument/2006/relationships/numbering" Target="/word/numbering.xml" Id="R1fdd0ca8fa5440b6" /><Relationship Type="http://schemas.openxmlformats.org/officeDocument/2006/relationships/settings" Target="/word/settings.xml" Id="R15bd7fe6a67a4b2a" /><Relationship Type="http://schemas.openxmlformats.org/officeDocument/2006/relationships/image" Target="/word/media/c3bebb55-7d4c-41fd-9037-5d25648c5f98.png" Id="R37d8d07e67f44dae" /></Relationships>
</file>