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6fa9e85d6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cfcff069b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Wojslawy,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a23522fac4baa" /><Relationship Type="http://schemas.openxmlformats.org/officeDocument/2006/relationships/numbering" Target="/word/numbering.xml" Id="Ra013893078c5467a" /><Relationship Type="http://schemas.openxmlformats.org/officeDocument/2006/relationships/settings" Target="/word/settings.xml" Id="Rafe009eb947c45d1" /><Relationship Type="http://schemas.openxmlformats.org/officeDocument/2006/relationships/image" Target="/word/media/097f12da-191a-4416-8761-b8574f653a0a.png" Id="R261cfcff069b434c" /></Relationships>
</file>