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3b503df91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61e24749e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57b8af95a4975" /><Relationship Type="http://schemas.openxmlformats.org/officeDocument/2006/relationships/numbering" Target="/word/numbering.xml" Id="Ra30ba6bd4f604a72" /><Relationship Type="http://schemas.openxmlformats.org/officeDocument/2006/relationships/settings" Target="/word/settings.xml" Id="R68517a614fa54659" /><Relationship Type="http://schemas.openxmlformats.org/officeDocument/2006/relationships/image" Target="/word/media/642ebc89-b310-488b-a759-090acf1732db.png" Id="R20361e24749e4004" /></Relationships>
</file>