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a67afe7a1640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1ed10db83c47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Wojtkowice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84f5de921f4228" /><Relationship Type="http://schemas.openxmlformats.org/officeDocument/2006/relationships/numbering" Target="/word/numbering.xml" Id="Rbd07d029ebd64a07" /><Relationship Type="http://schemas.openxmlformats.org/officeDocument/2006/relationships/settings" Target="/word/settings.xml" Id="R6d51c90321664284" /><Relationship Type="http://schemas.openxmlformats.org/officeDocument/2006/relationships/image" Target="/word/media/c6be9019-0005-4ca1-9fc1-15daf931fb0a.png" Id="R0f1ed10db83c474d" /></Relationships>
</file>