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389c2bf8cf44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9e59168bf145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Wojtokiemie,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b86ac53cd34216" /><Relationship Type="http://schemas.openxmlformats.org/officeDocument/2006/relationships/numbering" Target="/word/numbering.xml" Id="R6e66fe97ff7547a8" /><Relationship Type="http://schemas.openxmlformats.org/officeDocument/2006/relationships/settings" Target="/word/settings.xml" Id="R85f267421c874728" /><Relationship Type="http://schemas.openxmlformats.org/officeDocument/2006/relationships/image" Target="/word/media/926e84cf-77ff-4e80-bdf1-d350f1ce3be2.png" Id="Rba9e59168bf14577" /></Relationships>
</file>