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24968c7d8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315ad91ae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Wojtowce,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b9004eb244992" /><Relationship Type="http://schemas.openxmlformats.org/officeDocument/2006/relationships/numbering" Target="/word/numbering.xml" Id="R0e84d8e1454546e5" /><Relationship Type="http://schemas.openxmlformats.org/officeDocument/2006/relationships/settings" Target="/word/settings.xml" Id="R040e981d711f4e34" /><Relationship Type="http://schemas.openxmlformats.org/officeDocument/2006/relationships/image" Target="/word/media/dbb4cc28-fb53-4ad4-bd26-4cdfc663ae5c.png" Id="R7d7315ad91ae4b15" /></Relationships>
</file>