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ad5709de8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eaec8c7f4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Domatkowska,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cfafd5892448d" /><Relationship Type="http://schemas.openxmlformats.org/officeDocument/2006/relationships/numbering" Target="/word/numbering.xml" Id="R3fa715feb8de4a02" /><Relationship Type="http://schemas.openxmlformats.org/officeDocument/2006/relationships/settings" Target="/word/settings.xml" Id="R452fb2a4c9324d2b" /><Relationship Type="http://schemas.openxmlformats.org/officeDocument/2006/relationships/image" Target="/word/media/2b5a9f52-da80-4edc-a3f2-7c47708fdb8b.png" Id="Rf0aeaec8c7f44e7d" /></Relationships>
</file>