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b6ddd3f81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d2aeaa3b2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Drzewiecka,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90327a70d490e" /><Relationship Type="http://schemas.openxmlformats.org/officeDocument/2006/relationships/numbering" Target="/word/numbering.xml" Id="R0cc6fcf83c4048ca" /><Relationship Type="http://schemas.openxmlformats.org/officeDocument/2006/relationships/settings" Target="/word/settings.xml" Id="R6ec717f5a8bc4ac6" /><Relationship Type="http://schemas.openxmlformats.org/officeDocument/2006/relationships/image" Target="/word/media/5781da1b-55aa-473c-895c-56bb1346bb51.png" Id="R583d2aeaa3b2443e" /></Relationships>
</file>