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bf82e1464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9895601c7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Gorynska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b13488a6e4ae7" /><Relationship Type="http://schemas.openxmlformats.org/officeDocument/2006/relationships/numbering" Target="/word/numbering.xml" Id="R28a66ca5d5a34a34" /><Relationship Type="http://schemas.openxmlformats.org/officeDocument/2006/relationships/settings" Target="/word/settings.xml" Id="Rc5a1f616f1784035" /><Relationship Type="http://schemas.openxmlformats.org/officeDocument/2006/relationships/image" Target="/word/media/0bf52bb7-fcae-42d3-bd02-4ddd9ad01948.png" Id="Re1b9895601c74066" /></Relationships>
</file>