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8478ea2b3542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583014b5fa47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Justowska,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b5cc219c4042b6" /><Relationship Type="http://schemas.openxmlformats.org/officeDocument/2006/relationships/numbering" Target="/word/numbering.xml" Id="Rfbc81843f691484c" /><Relationship Type="http://schemas.openxmlformats.org/officeDocument/2006/relationships/settings" Target="/word/settings.xml" Id="R0697fc4181ed400a" /><Relationship Type="http://schemas.openxmlformats.org/officeDocument/2006/relationships/image" Target="/word/media/f44b6516-8466-483b-b5c0-3561483ac15b.png" Id="R82583014b5fa4799" /></Relationships>
</file>