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cbdbdb3f3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57ba52b34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Kalkowa,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6c82d7c0c4687" /><Relationship Type="http://schemas.openxmlformats.org/officeDocument/2006/relationships/numbering" Target="/word/numbering.xml" Id="R28f15bdc331c40b3" /><Relationship Type="http://schemas.openxmlformats.org/officeDocument/2006/relationships/settings" Target="/word/settings.xml" Id="Rb019e0e5af2e4882" /><Relationship Type="http://schemas.openxmlformats.org/officeDocument/2006/relationships/image" Target="/word/media/369fa1e1-ef81-4cb7-b116-184e9db8ee59.png" Id="R37c57ba52b344338" /></Relationships>
</file>