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fa39eee59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8c4d48894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Kopcowa,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b804b61364b26" /><Relationship Type="http://schemas.openxmlformats.org/officeDocument/2006/relationships/numbering" Target="/word/numbering.xml" Id="Ra2512fc6ae994cc0" /><Relationship Type="http://schemas.openxmlformats.org/officeDocument/2006/relationships/settings" Target="/word/settings.xml" Id="R17d7e89b9def428e" /><Relationship Type="http://schemas.openxmlformats.org/officeDocument/2006/relationships/image" Target="/word/media/20fc4f2c-4529-44da-a04b-06cdf3cbd7e3.png" Id="Rada8c4d48894439d" /></Relationships>
</file>